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4C" w:rsidRPr="00F24A13" w:rsidRDefault="00F24A13" w:rsidP="00161C4B">
      <w:pPr>
        <w:spacing w:line="600" w:lineRule="auto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关于开展学生体质健康</w:t>
      </w:r>
      <w:r w:rsidR="003A11ED" w:rsidRPr="003A11ED">
        <w:rPr>
          <w:rFonts w:ascii="华文中宋" w:eastAsia="华文中宋" w:hAnsi="华文中宋" w:hint="eastAsia"/>
          <w:sz w:val="32"/>
          <w:szCs w:val="32"/>
        </w:rPr>
        <w:t>监测</w:t>
      </w:r>
      <w:r>
        <w:rPr>
          <w:rFonts w:ascii="华文中宋" w:eastAsia="华文中宋" w:hAnsi="华文中宋" w:hint="eastAsia"/>
          <w:sz w:val="32"/>
          <w:szCs w:val="32"/>
        </w:rPr>
        <w:t>视力测试</w:t>
      </w:r>
      <w:r w:rsidR="004B5097" w:rsidRPr="00F24A13">
        <w:rPr>
          <w:rFonts w:ascii="华文中宋" w:eastAsia="华文中宋" w:hAnsi="华文中宋" w:hint="eastAsia"/>
          <w:sz w:val="32"/>
          <w:szCs w:val="32"/>
        </w:rPr>
        <w:t>工作</w:t>
      </w:r>
      <w:r w:rsidR="00866E70">
        <w:rPr>
          <w:rFonts w:ascii="华文中宋" w:eastAsia="华文中宋" w:hAnsi="华文中宋" w:hint="eastAsia"/>
          <w:sz w:val="32"/>
          <w:szCs w:val="32"/>
        </w:rPr>
        <w:t>安排</w:t>
      </w:r>
    </w:p>
    <w:p w:rsidR="004B5097" w:rsidRPr="00BC6E59" w:rsidRDefault="004B5097" w:rsidP="00161C4B">
      <w:pPr>
        <w:spacing w:line="600" w:lineRule="auto"/>
        <w:rPr>
          <w:rFonts w:ascii="华文仿宋" w:eastAsia="华文仿宋" w:hAnsi="华文仿宋"/>
          <w:sz w:val="32"/>
          <w:szCs w:val="32"/>
        </w:rPr>
      </w:pPr>
      <w:r w:rsidRPr="00BC6E59">
        <w:rPr>
          <w:rFonts w:ascii="华文仿宋" w:eastAsia="华文仿宋" w:hAnsi="华文仿宋" w:hint="eastAsia"/>
          <w:sz w:val="32"/>
          <w:szCs w:val="32"/>
        </w:rPr>
        <w:t>各学院</w:t>
      </w:r>
      <w:r w:rsidR="00F24A13">
        <w:rPr>
          <w:rFonts w:ascii="华文仿宋" w:eastAsia="华文仿宋" w:hAnsi="华文仿宋" w:hint="eastAsia"/>
          <w:sz w:val="32"/>
          <w:szCs w:val="32"/>
        </w:rPr>
        <w:t>（系）</w:t>
      </w:r>
      <w:r w:rsidRPr="00BC6E59">
        <w:rPr>
          <w:rFonts w:ascii="华文仿宋" w:eastAsia="华文仿宋" w:hAnsi="华文仿宋" w:hint="eastAsia"/>
          <w:sz w:val="32"/>
          <w:szCs w:val="32"/>
        </w:rPr>
        <w:t>：</w:t>
      </w:r>
    </w:p>
    <w:p w:rsidR="004B5097" w:rsidRPr="00BC6E59" w:rsidRDefault="00BC6E59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="004B5097" w:rsidRPr="00BC6E59">
        <w:rPr>
          <w:rFonts w:ascii="华文仿宋" w:eastAsia="华文仿宋" w:hAnsi="华文仿宋" w:hint="eastAsia"/>
          <w:sz w:val="32"/>
          <w:szCs w:val="32"/>
        </w:rPr>
        <w:t>为</w:t>
      </w:r>
      <w:r w:rsidR="00DA05A7" w:rsidRPr="00BC6E59">
        <w:rPr>
          <w:rFonts w:ascii="华文仿宋" w:eastAsia="华文仿宋" w:hAnsi="华文仿宋" w:hint="eastAsia"/>
          <w:sz w:val="32"/>
          <w:szCs w:val="32"/>
        </w:rPr>
        <w:t>落实陕西省教育厅</w:t>
      </w:r>
      <w:r w:rsidR="001200DE" w:rsidRPr="00BC6E59">
        <w:rPr>
          <w:rFonts w:ascii="华文仿宋" w:eastAsia="华文仿宋" w:hAnsi="华文仿宋" w:hint="eastAsia"/>
          <w:sz w:val="32"/>
          <w:szCs w:val="32"/>
        </w:rPr>
        <w:t>关于《学生体质健康监测评价办法》，校医院于10月21日-11月22</w:t>
      </w:r>
      <w:r w:rsidR="00B41E1C" w:rsidRPr="00BC6E59">
        <w:rPr>
          <w:rFonts w:ascii="华文仿宋" w:eastAsia="华文仿宋" w:hAnsi="华文仿宋" w:hint="eastAsia"/>
          <w:sz w:val="32"/>
          <w:szCs w:val="32"/>
        </w:rPr>
        <w:t>日，在</w:t>
      </w:r>
      <w:r w:rsidR="001200DE" w:rsidRPr="00BC6E59">
        <w:rPr>
          <w:rFonts w:ascii="华文仿宋" w:eastAsia="华文仿宋" w:hAnsi="华文仿宋" w:hint="eastAsia"/>
          <w:sz w:val="32"/>
          <w:szCs w:val="32"/>
        </w:rPr>
        <w:t>全校本科生</w:t>
      </w:r>
      <w:r>
        <w:rPr>
          <w:rFonts w:ascii="华文仿宋" w:eastAsia="华文仿宋" w:hAnsi="华文仿宋" w:hint="eastAsia"/>
          <w:sz w:val="32"/>
          <w:szCs w:val="32"/>
        </w:rPr>
        <w:t>中开展视力测试。为了不影响教学工作，视力测试利用课余时间进行</w:t>
      </w:r>
      <w:r w:rsidR="00B41E1C" w:rsidRPr="00BC6E59">
        <w:rPr>
          <w:rFonts w:ascii="华文仿宋" w:eastAsia="华文仿宋" w:hAnsi="华文仿宋" w:hint="eastAsia"/>
          <w:sz w:val="32"/>
          <w:szCs w:val="32"/>
        </w:rPr>
        <w:t>（</w:t>
      </w:r>
      <w:r w:rsidR="009870E2" w:rsidRPr="00BC6E59">
        <w:rPr>
          <w:rFonts w:ascii="华文仿宋" w:eastAsia="华文仿宋" w:hAnsi="华文仿宋" w:hint="eastAsia"/>
          <w:sz w:val="32"/>
          <w:szCs w:val="32"/>
        </w:rPr>
        <w:t>周内每天</w:t>
      </w:r>
      <w:r>
        <w:rPr>
          <w:rFonts w:ascii="华文仿宋" w:eastAsia="华文仿宋" w:hAnsi="华文仿宋" w:hint="eastAsia"/>
          <w:sz w:val="32"/>
          <w:szCs w:val="32"/>
        </w:rPr>
        <w:t>16:00</w:t>
      </w:r>
      <w:r w:rsidR="009870E2" w:rsidRPr="00BC6E59">
        <w:rPr>
          <w:rFonts w:ascii="华文仿宋" w:eastAsia="华文仿宋" w:hAnsi="华文仿宋" w:hint="eastAsia"/>
          <w:sz w:val="32"/>
          <w:szCs w:val="32"/>
        </w:rPr>
        <w:t>-</w:t>
      </w:r>
      <w:r>
        <w:rPr>
          <w:rFonts w:ascii="华文仿宋" w:eastAsia="华文仿宋" w:hAnsi="华文仿宋" w:hint="eastAsia"/>
          <w:sz w:val="32"/>
          <w:szCs w:val="32"/>
        </w:rPr>
        <w:t>20:00</w:t>
      </w:r>
      <w:r w:rsidR="009870E2" w:rsidRPr="00BC6E59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周末</w:t>
      </w:r>
      <w:r w:rsidR="009870E2" w:rsidRPr="00BC6E59">
        <w:rPr>
          <w:rFonts w:ascii="华文仿宋" w:eastAsia="华文仿宋" w:hAnsi="华文仿宋" w:hint="eastAsia"/>
          <w:sz w:val="32"/>
          <w:szCs w:val="32"/>
        </w:rPr>
        <w:t>8</w:t>
      </w:r>
      <w:r>
        <w:rPr>
          <w:rFonts w:ascii="华文仿宋" w:eastAsia="华文仿宋" w:hAnsi="华文仿宋" w:hint="eastAsia"/>
          <w:sz w:val="32"/>
          <w:szCs w:val="32"/>
        </w:rPr>
        <w:t>:00</w:t>
      </w:r>
      <w:r w:rsidR="009870E2" w:rsidRPr="00BC6E59">
        <w:rPr>
          <w:rFonts w:ascii="华文仿宋" w:eastAsia="华文仿宋" w:hAnsi="华文仿宋" w:hint="eastAsia"/>
          <w:sz w:val="32"/>
          <w:szCs w:val="32"/>
        </w:rPr>
        <w:t>-</w:t>
      </w:r>
      <w:r w:rsidR="00BC7CFA" w:rsidRPr="00BC6E59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2:00,14:00</w:t>
      </w:r>
      <w:r w:rsidR="00BC7CFA" w:rsidRPr="00BC6E59">
        <w:rPr>
          <w:rFonts w:ascii="华文仿宋" w:eastAsia="华文仿宋" w:hAnsi="华文仿宋" w:hint="eastAsia"/>
          <w:sz w:val="32"/>
          <w:szCs w:val="32"/>
        </w:rPr>
        <w:t>-18</w:t>
      </w:r>
      <w:r>
        <w:rPr>
          <w:rFonts w:ascii="华文仿宋" w:eastAsia="华文仿宋" w:hAnsi="华文仿宋" w:hint="eastAsia"/>
          <w:sz w:val="32"/>
          <w:szCs w:val="32"/>
        </w:rPr>
        <w:t>:00</w:t>
      </w:r>
      <w:r w:rsidR="00B41E1C" w:rsidRPr="00BC6E59">
        <w:rPr>
          <w:rFonts w:ascii="华文仿宋" w:eastAsia="华文仿宋" w:hAnsi="华文仿宋" w:hint="eastAsia"/>
          <w:sz w:val="32"/>
          <w:szCs w:val="32"/>
        </w:rPr>
        <w:t>）</w:t>
      </w:r>
      <w:r w:rsidR="00BC7CFA" w:rsidRPr="00BC6E59">
        <w:rPr>
          <w:rFonts w:ascii="华文仿宋" w:eastAsia="华文仿宋" w:hAnsi="华文仿宋" w:hint="eastAsia"/>
          <w:sz w:val="32"/>
          <w:szCs w:val="32"/>
        </w:rPr>
        <w:t>。请各学院</w:t>
      </w:r>
      <w:r w:rsidR="001C0729" w:rsidRPr="00BC6E59">
        <w:rPr>
          <w:rFonts w:ascii="华文仿宋" w:eastAsia="华文仿宋" w:hAnsi="华文仿宋" w:hint="eastAsia"/>
          <w:sz w:val="32"/>
          <w:szCs w:val="32"/>
        </w:rPr>
        <w:t>按照附表内容填写，</w:t>
      </w:r>
      <w:r w:rsidR="00684E7D" w:rsidRPr="00BC6E59">
        <w:rPr>
          <w:rFonts w:ascii="华文仿宋" w:eastAsia="华文仿宋" w:hAnsi="华文仿宋" w:hint="eastAsia"/>
          <w:sz w:val="32"/>
          <w:szCs w:val="32"/>
        </w:rPr>
        <w:t>指定专人</w:t>
      </w:r>
      <w:r w:rsidR="00F13550" w:rsidRPr="00BC6E59">
        <w:rPr>
          <w:rFonts w:ascii="华文仿宋" w:eastAsia="华文仿宋" w:hAnsi="华文仿宋" w:hint="eastAsia"/>
          <w:sz w:val="32"/>
          <w:szCs w:val="32"/>
        </w:rPr>
        <w:t>以班级为单位</w:t>
      </w:r>
      <w:r w:rsidR="00262513" w:rsidRPr="00BC6E59">
        <w:rPr>
          <w:rFonts w:ascii="华文仿宋" w:eastAsia="华文仿宋" w:hAnsi="华文仿宋" w:hint="eastAsia"/>
          <w:sz w:val="32"/>
          <w:szCs w:val="32"/>
        </w:rPr>
        <w:t>提前和校医院健康管理</w:t>
      </w:r>
      <w:r>
        <w:rPr>
          <w:rFonts w:ascii="华文仿宋" w:eastAsia="华文仿宋" w:hAnsi="华文仿宋" w:hint="eastAsia"/>
          <w:sz w:val="32"/>
          <w:szCs w:val="32"/>
        </w:rPr>
        <w:t>部</w:t>
      </w:r>
      <w:r w:rsidR="00262513" w:rsidRPr="00BC6E59">
        <w:rPr>
          <w:rFonts w:ascii="华文仿宋" w:eastAsia="华文仿宋" w:hAnsi="华文仿宋" w:hint="eastAsia"/>
          <w:sz w:val="32"/>
          <w:szCs w:val="32"/>
        </w:rPr>
        <w:t>预约</w:t>
      </w:r>
      <w:r w:rsidR="002C41F9">
        <w:rPr>
          <w:rFonts w:ascii="华文仿宋" w:eastAsia="华文仿宋" w:hAnsi="华文仿宋" w:hint="eastAsia"/>
          <w:sz w:val="32"/>
          <w:szCs w:val="32"/>
        </w:rPr>
        <w:t>,预约电话:029-87092372</w:t>
      </w:r>
      <w:r w:rsidR="00801B25" w:rsidRPr="00BC6E59">
        <w:rPr>
          <w:rFonts w:ascii="华文仿宋" w:eastAsia="华文仿宋" w:hAnsi="华文仿宋" w:hint="eastAsia"/>
          <w:sz w:val="32"/>
          <w:szCs w:val="32"/>
        </w:rPr>
        <w:t>。</w:t>
      </w:r>
    </w:p>
    <w:p w:rsidR="00801B25" w:rsidRPr="00BC6E59" w:rsidRDefault="00BC6E59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="00B57A5D">
        <w:rPr>
          <w:rFonts w:ascii="华文仿宋" w:eastAsia="华文仿宋" w:hAnsi="华文仿宋" w:hint="eastAsia"/>
          <w:sz w:val="32"/>
          <w:szCs w:val="32"/>
        </w:rPr>
        <w:t>开展</w:t>
      </w:r>
      <w:r w:rsidR="00484EAF" w:rsidRPr="00BC6E59">
        <w:rPr>
          <w:rFonts w:ascii="华文仿宋" w:eastAsia="华文仿宋" w:hAnsi="华文仿宋" w:hint="eastAsia"/>
          <w:sz w:val="32"/>
          <w:szCs w:val="32"/>
        </w:rPr>
        <w:t>学生体质健康监测</w:t>
      </w:r>
      <w:r w:rsidR="00F86291" w:rsidRPr="00BC6E59">
        <w:rPr>
          <w:rFonts w:ascii="华文仿宋" w:eastAsia="华文仿宋" w:hAnsi="华文仿宋" w:hint="eastAsia"/>
          <w:sz w:val="32"/>
          <w:szCs w:val="32"/>
        </w:rPr>
        <w:t>视力测试，是落实习近平总书记</w:t>
      </w:r>
      <w:r>
        <w:rPr>
          <w:rFonts w:ascii="华文仿宋" w:eastAsia="华文仿宋" w:hAnsi="华文仿宋" w:hint="eastAsia"/>
          <w:sz w:val="32"/>
          <w:szCs w:val="32"/>
        </w:rPr>
        <w:t>关于青少年近视问题的重要指示精神的举措</w:t>
      </w:r>
      <w:r w:rsidR="006D44A7" w:rsidRPr="00BC6E59">
        <w:rPr>
          <w:rFonts w:ascii="华文仿宋" w:eastAsia="华文仿宋" w:hAnsi="华文仿宋" w:hint="eastAsia"/>
          <w:sz w:val="32"/>
          <w:szCs w:val="32"/>
        </w:rPr>
        <w:t>，</w:t>
      </w:r>
      <w:r w:rsidR="004515DB" w:rsidRPr="00BC6E59">
        <w:rPr>
          <w:rFonts w:ascii="华文仿宋" w:eastAsia="华文仿宋" w:hAnsi="华文仿宋" w:hint="eastAsia"/>
          <w:sz w:val="32"/>
          <w:szCs w:val="32"/>
        </w:rPr>
        <w:t>各学院务必高度重视，</w:t>
      </w:r>
      <w:r w:rsidR="00663660" w:rsidRPr="00BC6E59">
        <w:rPr>
          <w:rFonts w:ascii="华文仿宋" w:eastAsia="华文仿宋" w:hAnsi="华文仿宋" w:hint="eastAsia"/>
          <w:sz w:val="32"/>
          <w:szCs w:val="32"/>
        </w:rPr>
        <w:t>组织督促在</w:t>
      </w:r>
      <w:r>
        <w:rPr>
          <w:rFonts w:ascii="华文仿宋" w:eastAsia="华文仿宋" w:hAnsi="华文仿宋" w:hint="eastAsia"/>
          <w:sz w:val="32"/>
          <w:szCs w:val="32"/>
        </w:rPr>
        <w:t>约定</w:t>
      </w:r>
      <w:r w:rsidR="00663660" w:rsidRPr="00BC6E59">
        <w:rPr>
          <w:rFonts w:ascii="华文仿宋" w:eastAsia="华文仿宋" w:hAnsi="华文仿宋" w:hint="eastAsia"/>
          <w:sz w:val="32"/>
          <w:szCs w:val="32"/>
        </w:rPr>
        <w:t>时间内</w:t>
      </w:r>
      <w:r w:rsidR="00DC4E25" w:rsidRPr="00BC6E59">
        <w:rPr>
          <w:rFonts w:ascii="华文仿宋" w:eastAsia="华文仿宋" w:hAnsi="华文仿宋" w:hint="eastAsia"/>
          <w:sz w:val="32"/>
          <w:szCs w:val="32"/>
        </w:rPr>
        <w:t>完成视力测试，保障体质健康监测工作按时完成。</w:t>
      </w:r>
    </w:p>
    <w:p w:rsidR="00BC6E59" w:rsidRPr="00BC6E59" w:rsidRDefault="00BC6E59" w:rsidP="00BC6E59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BC6E59">
        <w:rPr>
          <w:rFonts w:ascii="华文仿宋" w:eastAsia="华文仿宋" w:hAnsi="华文仿宋" w:hint="eastAsia"/>
          <w:sz w:val="32"/>
          <w:szCs w:val="32"/>
        </w:rPr>
        <w:t>体检地点：北校学生在北校医院进行测试</w:t>
      </w:r>
    </w:p>
    <w:p w:rsidR="00BC6E59" w:rsidRPr="00BC6E59" w:rsidRDefault="00BC6E59" w:rsidP="00BC6E59">
      <w:pPr>
        <w:ind w:firstLineChars="645" w:firstLine="2064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BC6E59">
        <w:rPr>
          <w:rFonts w:ascii="华文仿宋" w:eastAsia="华文仿宋" w:hAnsi="华文仿宋" w:hint="eastAsia"/>
          <w:sz w:val="32"/>
          <w:szCs w:val="32"/>
        </w:rPr>
        <w:t>南校学生在南绣山中心进行测试</w:t>
      </w:r>
    </w:p>
    <w:p w:rsidR="00BC6E59" w:rsidRPr="00BC6E59" w:rsidRDefault="00BC6E59" w:rsidP="006E7EA9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BC6E59">
        <w:rPr>
          <w:rFonts w:ascii="华文仿宋" w:eastAsia="华文仿宋" w:hAnsi="华文仿宋" w:hint="eastAsia"/>
          <w:sz w:val="32"/>
          <w:szCs w:val="32"/>
        </w:rPr>
        <w:t>联系人：</w:t>
      </w:r>
      <w:r w:rsidR="006E7EA9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077FD8">
        <w:rPr>
          <w:rFonts w:ascii="华文仿宋" w:eastAsia="华文仿宋" w:hAnsi="华文仿宋" w:hint="eastAsia"/>
          <w:sz w:val="32"/>
          <w:szCs w:val="32"/>
        </w:rPr>
        <w:t>代雪莹</w:t>
      </w:r>
      <w:r w:rsidRPr="00BC6E59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077FD8">
        <w:rPr>
          <w:rFonts w:ascii="华文仿宋" w:eastAsia="华文仿宋" w:hAnsi="华文仿宋" w:hint="eastAsia"/>
          <w:sz w:val="32"/>
          <w:szCs w:val="32"/>
        </w:rPr>
        <w:t xml:space="preserve">健康管理部副主任 </w:t>
      </w:r>
      <w:r w:rsidRPr="00BC6E59">
        <w:rPr>
          <w:rFonts w:ascii="华文仿宋" w:eastAsia="华文仿宋" w:hAnsi="华文仿宋" w:hint="eastAsia"/>
          <w:sz w:val="32"/>
          <w:szCs w:val="32"/>
        </w:rPr>
        <w:t>电话：15029265390</w:t>
      </w:r>
    </w:p>
    <w:p w:rsidR="00BC6E59" w:rsidRPr="00BC6E59" w:rsidRDefault="00BC6E59" w:rsidP="00BC6E59">
      <w:pPr>
        <w:ind w:firstLineChars="98" w:firstLine="314"/>
        <w:rPr>
          <w:rFonts w:ascii="华文仿宋" w:eastAsia="华文仿宋" w:hAnsi="华文仿宋"/>
          <w:sz w:val="32"/>
          <w:szCs w:val="32"/>
        </w:rPr>
      </w:pPr>
      <w:r w:rsidRPr="00BC6E59">
        <w:rPr>
          <w:rFonts w:ascii="华文仿宋" w:eastAsia="华文仿宋" w:hAnsi="华文仿宋" w:hint="eastAsia"/>
          <w:sz w:val="32"/>
          <w:szCs w:val="32"/>
        </w:rPr>
        <w:t xml:space="preserve">          谢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BC6E59">
        <w:rPr>
          <w:rFonts w:ascii="华文仿宋" w:eastAsia="华文仿宋" w:hAnsi="华文仿宋" w:hint="eastAsia"/>
          <w:sz w:val="32"/>
          <w:szCs w:val="32"/>
        </w:rPr>
        <w:t>艳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077FD8">
        <w:rPr>
          <w:rFonts w:ascii="华文仿宋" w:eastAsia="华文仿宋" w:hAnsi="华文仿宋" w:hint="eastAsia"/>
          <w:sz w:val="32"/>
          <w:szCs w:val="32"/>
        </w:rPr>
        <w:t>健康管理部</w:t>
      </w:r>
      <w:r w:rsidRPr="00BC6E59">
        <w:rPr>
          <w:rFonts w:ascii="华文仿宋" w:eastAsia="华文仿宋" w:hAnsi="华文仿宋" w:hint="eastAsia"/>
          <w:sz w:val="32"/>
          <w:szCs w:val="32"/>
        </w:rPr>
        <w:t>工作人员</w:t>
      </w:r>
      <w:r>
        <w:rPr>
          <w:rFonts w:ascii="华文仿宋" w:eastAsia="华文仿宋" w:hAnsi="华文仿宋" w:hint="eastAsia"/>
          <w:sz w:val="32"/>
          <w:szCs w:val="32"/>
        </w:rPr>
        <w:t>电话:</w:t>
      </w:r>
      <w:r w:rsidRPr="00BC6E59">
        <w:rPr>
          <w:rFonts w:ascii="华文仿宋" w:eastAsia="华文仿宋" w:hAnsi="华文仿宋" w:hint="eastAsia"/>
          <w:sz w:val="32"/>
          <w:szCs w:val="32"/>
        </w:rPr>
        <w:t>13891832784</w:t>
      </w:r>
    </w:p>
    <w:p w:rsidR="002C41F9" w:rsidRDefault="002C41F9" w:rsidP="00BC6E59">
      <w:pPr>
        <w:ind w:firstLineChars="98" w:firstLine="314"/>
        <w:rPr>
          <w:rFonts w:ascii="华文仿宋" w:eastAsia="华文仿宋" w:hAnsi="华文仿宋"/>
          <w:sz w:val="32"/>
          <w:szCs w:val="32"/>
        </w:rPr>
      </w:pPr>
    </w:p>
    <w:p w:rsidR="00E56AF7" w:rsidRPr="00BC6E59" w:rsidRDefault="00E56AF7" w:rsidP="00BC6E59">
      <w:pPr>
        <w:ind w:firstLineChars="98" w:firstLine="314"/>
        <w:rPr>
          <w:rFonts w:ascii="华文仿宋" w:eastAsia="华文仿宋" w:hAnsi="华文仿宋" w:hint="eastAsia"/>
          <w:sz w:val="32"/>
          <w:szCs w:val="32"/>
        </w:rPr>
      </w:pPr>
      <w:bookmarkStart w:id="0" w:name="_GoBack"/>
      <w:bookmarkEnd w:id="0"/>
    </w:p>
    <w:p w:rsidR="00BC6E59" w:rsidRPr="00BC6E59" w:rsidRDefault="00BC6E59" w:rsidP="00BC6E59">
      <w:pPr>
        <w:ind w:firstLineChars="98" w:firstLine="314"/>
        <w:rPr>
          <w:rFonts w:ascii="华文仿宋" w:eastAsia="华文仿宋" w:hAnsi="华文仿宋"/>
          <w:sz w:val="32"/>
          <w:szCs w:val="32"/>
        </w:rPr>
      </w:pPr>
      <w:r w:rsidRPr="00BC6E59">
        <w:rPr>
          <w:rFonts w:ascii="华文仿宋" w:eastAsia="华文仿宋" w:hAnsi="华文仿宋" w:hint="eastAsia"/>
          <w:sz w:val="32"/>
          <w:szCs w:val="32"/>
        </w:rPr>
        <w:t xml:space="preserve">                     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BC6E59">
        <w:rPr>
          <w:rFonts w:ascii="华文仿宋" w:eastAsia="华文仿宋" w:hAnsi="华文仿宋" w:hint="eastAsia"/>
          <w:sz w:val="32"/>
          <w:szCs w:val="32"/>
        </w:rPr>
        <w:t xml:space="preserve"> 西北农林科技大学医院 </w:t>
      </w:r>
    </w:p>
    <w:p w:rsidR="00BC6E59" w:rsidRDefault="00BC6E59" w:rsidP="00BC6E59">
      <w:pPr>
        <w:ind w:firstLineChars="98" w:firstLine="314"/>
        <w:rPr>
          <w:rFonts w:ascii="华文仿宋" w:eastAsia="华文仿宋" w:hAnsi="华文仿宋"/>
          <w:sz w:val="32"/>
          <w:szCs w:val="32"/>
        </w:rPr>
      </w:pPr>
      <w:r w:rsidRPr="00BC6E59">
        <w:rPr>
          <w:rFonts w:ascii="华文仿宋" w:eastAsia="华文仿宋" w:hAnsi="华文仿宋" w:hint="eastAsia"/>
          <w:sz w:val="32"/>
          <w:szCs w:val="32"/>
        </w:rPr>
        <w:t xml:space="preserve">                           2019年10月1</w:t>
      </w:r>
      <w:r w:rsidR="00FA2E8B">
        <w:rPr>
          <w:rFonts w:ascii="华文仿宋" w:eastAsia="华文仿宋" w:hAnsi="华文仿宋"/>
          <w:sz w:val="32"/>
          <w:szCs w:val="32"/>
        </w:rPr>
        <w:t>8</w:t>
      </w:r>
      <w:r w:rsidRPr="00BC6E59">
        <w:rPr>
          <w:rFonts w:ascii="华文仿宋" w:eastAsia="华文仿宋" w:hAnsi="华文仿宋" w:hint="eastAsia"/>
          <w:sz w:val="32"/>
          <w:szCs w:val="32"/>
        </w:rPr>
        <w:t>日</w:t>
      </w:r>
    </w:p>
    <w:p w:rsidR="00243D65" w:rsidRDefault="00243D65" w:rsidP="00161C4B">
      <w:pPr>
        <w:rPr>
          <w:rFonts w:ascii="华文仿宋" w:eastAsia="华文仿宋" w:hAnsi="华文仿宋"/>
          <w:sz w:val="32"/>
          <w:szCs w:val="32"/>
        </w:rPr>
      </w:pPr>
    </w:p>
    <w:p w:rsidR="00B57A5D" w:rsidRDefault="00B57A5D" w:rsidP="00B57A5D">
      <w:pPr>
        <w:ind w:firstLineChars="98" w:firstLine="314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附表:</w:t>
      </w:r>
    </w:p>
    <w:p w:rsidR="00B57A5D" w:rsidRPr="00B91943" w:rsidRDefault="00B57A5D" w:rsidP="00B57A5D">
      <w:pPr>
        <w:jc w:val="center"/>
        <w:rPr>
          <w:sz w:val="32"/>
          <w:szCs w:val="32"/>
        </w:rPr>
      </w:pPr>
      <w:r w:rsidRPr="00B91943">
        <w:rPr>
          <w:rFonts w:hint="eastAsia"/>
          <w:sz w:val="32"/>
          <w:szCs w:val="32"/>
        </w:rPr>
        <w:t>西北农林科技大学</w:t>
      </w:r>
    </w:p>
    <w:p w:rsidR="00B57A5D" w:rsidRPr="000007B5" w:rsidRDefault="00B57A5D" w:rsidP="00B57A5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007B5">
        <w:rPr>
          <w:rFonts w:ascii="华文中宋" w:eastAsia="华文中宋" w:hAnsi="华文中宋" w:hint="eastAsia"/>
          <w:b/>
          <w:sz w:val="36"/>
          <w:szCs w:val="36"/>
        </w:rPr>
        <w:t>体质测试视力检测记录表</w:t>
      </w:r>
    </w:p>
    <w:tbl>
      <w:tblPr>
        <w:tblStyle w:val="a6"/>
        <w:tblW w:w="9421" w:type="dxa"/>
        <w:jc w:val="center"/>
        <w:tblLook w:val="04A0" w:firstRow="1" w:lastRow="0" w:firstColumn="1" w:lastColumn="0" w:noHBand="0" w:noVBand="1"/>
      </w:tblPr>
      <w:tblGrid>
        <w:gridCol w:w="656"/>
        <w:gridCol w:w="1036"/>
        <w:gridCol w:w="1560"/>
        <w:gridCol w:w="457"/>
        <w:gridCol w:w="535"/>
        <w:gridCol w:w="230"/>
        <w:gridCol w:w="762"/>
        <w:gridCol w:w="992"/>
        <w:gridCol w:w="931"/>
        <w:gridCol w:w="203"/>
        <w:gridCol w:w="1134"/>
        <w:gridCol w:w="925"/>
      </w:tblGrid>
      <w:tr w:rsidR="004E4C3C" w:rsidRPr="00817471" w:rsidTr="004E4C3C">
        <w:trPr>
          <w:trHeight w:val="367"/>
          <w:jc w:val="center"/>
        </w:trPr>
        <w:tc>
          <w:tcPr>
            <w:tcW w:w="1692" w:type="dxa"/>
            <w:gridSpan w:val="2"/>
            <w:vAlign w:val="center"/>
          </w:tcPr>
          <w:p w:rsidR="004E4C3C" w:rsidRPr="00817471" w:rsidRDefault="004E4C3C" w:rsidP="003B4814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817471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学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  </w:t>
            </w:r>
            <w:r w:rsidRPr="00817471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院</w:t>
            </w:r>
          </w:p>
        </w:tc>
        <w:tc>
          <w:tcPr>
            <w:tcW w:w="3544" w:type="dxa"/>
            <w:gridSpan w:val="5"/>
            <w:vAlign w:val="center"/>
          </w:tcPr>
          <w:p w:rsidR="004E4C3C" w:rsidRPr="00817471" w:rsidRDefault="004E4C3C" w:rsidP="003B4814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4E4C3C" w:rsidRPr="00817471" w:rsidRDefault="004E4C3C" w:rsidP="003B4814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专  业</w:t>
            </w:r>
          </w:p>
        </w:tc>
        <w:tc>
          <w:tcPr>
            <w:tcW w:w="2262" w:type="dxa"/>
            <w:gridSpan w:val="3"/>
            <w:vAlign w:val="center"/>
          </w:tcPr>
          <w:p w:rsidR="004E4C3C" w:rsidRPr="00817471" w:rsidRDefault="004E4C3C" w:rsidP="003B4814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67"/>
          <w:jc w:val="center"/>
        </w:trPr>
        <w:tc>
          <w:tcPr>
            <w:tcW w:w="1692" w:type="dxa"/>
            <w:gridSpan w:val="2"/>
            <w:vAlign w:val="center"/>
          </w:tcPr>
          <w:p w:rsidR="004E4C3C" w:rsidRPr="00817471" w:rsidRDefault="004E4C3C" w:rsidP="003B4814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817471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班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  </w:t>
            </w:r>
            <w:r w:rsidRPr="00817471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级</w:t>
            </w:r>
          </w:p>
        </w:tc>
        <w:tc>
          <w:tcPr>
            <w:tcW w:w="2017" w:type="dxa"/>
            <w:gridSpan w:val="2"/>
            <w:vAlign w:val="center"/>
          </w:tcPr>
          <w:p w:rsidR="004E4C3C" w:rsidRPr="00817471" w:rsidRDefault="004E4C3C" w:rsidP="003B4814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4E4C3C" w:rsidRPr="00817471" w:rsidRDefault="004E4C3C" w:rsidP="003B4814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817471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人数</w:t>
            </w:r>
          </w:p>
        </w:tc>
        <w:tc>
          <w:tcPr>
            <w:tcW w:w="762" w:type="dxa"/>
            <w:vAlign w:val="center"/>
          </w:tcPr>
          <w:p w:rsidR="004E4C3C" w:rsidRPr="00817471" w:rsidRDefault="004E4C3C" w:rsidP="003B4814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4E4C3C" w:rsidRPr="00817471" w:rsidRDefault="004E4C3C" w:rsidP="003B4814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体检地点</w:t>
            </w:r>
          </w:p>
        </w:tc>
        <w:tc>
          <w:tcPr>
            <w:tcW w:w="2262" w:type="dxa"/>
            <w:gridSpan w:val="3"/>
            <w:vAlign w:val="center"/>
          </w:tcPr>
          <w:p w:rsidR="004E4C3C" w:rsidRPr="00817471" w:rsidRDefault="004E4C3C" w:rsidP="004E4C3C">
            <w:pPr>
              <w:spacing w:line="6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0D4198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南校区 </w:t>
            </w:r>
            <w:r w:rsidRPr="000D4198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北校区</w:t>
            </w:r>
          </w:p>
        </w:tc>
      </w:tr>
      <w:tr w:rsidR="004E4C3C" w:rsidRPr="00817471" w:rsidTr="004E4C3C">
        <w:trPr>
          <w:trHeight w:val="396"/>
          <w:jc w:val="center"/>
        </w:trPr>
        <w:tc>
          <w:tcPr>
            <w:tcW w:w="656" w:type="dxa"/>
            <w:vMerge w:val="restart"/>
            <w:vAlign w:val="center"/>
          </w:tcPr>
          <w:p w:rsidR="004E4C3C" w:rsidRPr="00817471" w:rsidRDefault="004E4C3C" w:rsidP="004E4C3C">
            <w:pPr>
              <w:spacing w:line="280" w:lineRule="exact"/>
              <w:ind w:leftChars="-50" w:left="-105" w:rightChars="-50" w:right="-105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036" w:type="dxa"/>
            <w:vMerge w:val="restart"/>
            <w:vAlign w:val="center"/>
          </w:tcPr>
          <w:p w:rsidR="004E4C3C" w:rsidRPr="00817471" w:rsidRDefault="004E4C3C" w:rsidP="004E45BE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560" w:type="dxa"/>
            <w:vMerge w:val="restart"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1984" w:type="dxa"/>
            <w:gridSpan w:val="4"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t>裸眼视力</w:t>
            </w:r>
          </w:p>
        </w:tc>
        <w:tc>
          <w:tcPr>
            <w:tcW w:w="2126" w:type="dxa"/>
            <w:gridSpan w:val="3"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t>串镜检查</w:t>
            </w:r>
          </w:p>
        </w:tc>
        <w:tc>
          <w:tcPr>
            <w:tcW w:w="2059" w:type="dxa"/>
            <w:gridSpan w:val="2"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t>屈光不正</w:t>
            </w:r>
          </w:p>
        </w:tc>
      </w:tr>
      <w:tr w:rsidR="004E4C3C" w:rsidRPr="00817471" w:rsidTr="004E4C3C">
        <w:trPr>
          <w:trHeight w:val="396"/>
          <w:jc w:val="center"/>
        </w:trPr>
        <w:tc>
          <w:tcPr>
            <w:tcW w:w="656" w:type="dxa"/>
            <w:vMerge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036" w:type="dxa"/>
            <w:vMerge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左</w:t>
            </w: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右</w:t>
            </w: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左</w:t>
            </w: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右</w:t>
            </w: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左</w:t>
            </w: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右</w:t>
            </w:r>
          </w:p>
        </w:tc>
      </w:tr>
      <w:tr w:rsidR="004E4C3C" w:rsidRPr="00817471" w:rsidTr="004E4C3C">
        <w:trPr>
          <w:trHeight w:val="349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4E45BE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49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4E45BE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67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4E45BE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11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Pr="00817471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13</w:t>
            </w:r>
          </w:p>
        </w:tc>
        <w:tc>
          <w:tcPr>
            <w:tcW w:w="1036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14</w:t>
            </w:r>
          </w:p>
        </w:tc>
        <w:tc>
          <w:tcPr>
            <w:tcW w:w="1036" w:type="dxa"/>
            <w:vAlign w:val="center"/>
          </w:tcPr>
          <w:p w:rsidR="004E4C3C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15</w:t>
            </w:r>
          </w:p>
        </w:tc>
        <w:tc>
          <w:tcPr>
            <w:tcW w:w="1036" w:type="dxa"/>
            <w:vAlign w:val="center"/>
          </w:tcPr>
          <w:p w:rsidR="004E4C3C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16</w:t>
            </w:r>
          </w:p>
        </w:tc>
        <w:tc>
          <w:tcPr>
            <w:tcW w:w="1036" w:type="dxa"/>
            <w:vAlign w:val="center"/>
          </w:tcPr>
          <w:p w:rsidR="004E4C3C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  <w:vAlign w:val="center"/>
          </w:tcPr>
          <w:p w:rsidR="004E4C3C" w:rsidRDefault="004E4C3C" w:rsidP="00D141E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17</w:t>
            </w:r>
          </w:p>
        </w:tc>
        <w:tc>
          <w:tcPr>
            <w:tcW w:w="1036" w:type="dxa"/>
            <w:vAlign w:val="center"/>
          </w:tcPr>
          <w:p w:rsidR="004E4C3C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</w:tcPr>
          <w:p w:rsidR="004E4C3C" w:rsidRDefault="00846FDA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18</w:t>
            </w:r>
          </w:p>
        </w:tc>
        <w:tc>
          <w:tcPr>
            <w:tcW w:w="1036" w:type="dxa"/>
          </w:tcPr>
          <w:p w:rsidR="004E4C3C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E4C3C" w:rsidRPr="00817471" w:rsidTr="004E4C3C">
        <w:trPr>
          <w:trHeight w:val="385"/>
          <w:jc w:val="center"/>
        </w:trPr>
        <w:tc>
          <w:tcPr>
            <w:tcW w:w="656" w:type="dxa"/>
          </w:tcPr>
          <w:p w:rsidR="004E4C3C" w:rsidRDefault="00846FDA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19</w:t>
            </w:r>
          </w:p>
        </w:tc>
        <w:tc>
          <w:tcPr>
            <w:tcW w:w="1036" w:type="dxa"/>
          </w:tcPr>
          <w:p w:rsidR="004E4C3C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</w:tcPr>
          <w:p w:rsidR="004E4C3C" w:rsidRPr="00817471" w:rsidRDefault="004E4C3C" w:rsidP="003B4814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96"/>
          <w:jc w:val="center"/>
        </w:trPr>
        <w:tc>
          <w:tcPr>
            <w:tcW w:w="656" w:type="dxa"/>
            <w:vMerge w:val="restart"/>
            <w:vAlign w:val="center"/>
          </w:tcPr>
          <w:p w:rsidR="00846FDA" w:rsidRPr="00817471" w:rsidRDefault="00846FDA" w:rsidP="00E7618A">
            <w:pPr>
              <w:spacing w:line="280" w:lineRule="exact"/>
              <w:ind w:leftChars="-50" w:left="-105" w:rightChars="-50" w:right="-105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lastRenderedPageBreak/>
              <w:t>序号</w:t>
            </w:r>
          </w:p>
        </w:tc>
        <w:tc>
          <w:tcPr>
            <w:tcW w:w="1036" w:type="dxa"/>
            <w:vMerge w:val="restart"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560" w:type="dxa"/>
            <w:vMerge w:val="restart"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1984" w:type="dxa"/>
            <w:gridSpan w:val="4"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t>裸眼视力</w:t>
            </w:r>
          </w:p>
        </w:tc>
        <w:tc>
          <w:tcPr>
            <w:tcW w:w="2126" w:type="dxa"/>
            <w:gridSpan w:val="3"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t>串镜检查</w:t>
            </w:r>
          </w:p>
        </w:tc>
        <w:tc>
          <w:tcPr>
            <w:tcW w:w="2059" w:type="dxa"/>
            <w:gridSpan w:val="2"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817471">
              <w:rPr>
                <w:rFonts w:hint="eastAsia"/>
                <w:sz w:val="24"/>
                <w:szCs w:val="28"/>
              </w:rPr>
              <w:t>屈光不正</w:t>
            </w:r>
          </w:p>
        </w:tc>
      </w:tr>
      <w:tr w:rsidR="00846FDA" w:rsidRPr="00817471" w:rsidTr="00E7618A">
        <w:trPr>
          <w:trHeight w:val="396"/>
          <w:jc w:val="center"/>
        </w:trPr>
        <w:tc>
          <w:tcPr>
            <w:tcW w:w="656" w:type="dxa"/>
            <w:vMerge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036" w:type="dxa"/>
            <w:vMerge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左</w:t>
            </w: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右</w:t>
            </w: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左</w:t>
            </w: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右</w:t>
            </w: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左</w:t>
            </w: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右</w:t>
            </w:r>
          </w:p>
        </w:tc>
      </w:tr>
      <w:tr w:rsidR="00846FDA" w:rsidRPr="00817471" w:rsidTr="00E7618A">
        <w:trPr>
          <w:trHeight w:val="349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49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21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67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22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23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24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25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26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27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28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29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30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31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32</w:t>
            </w:r>
          </w:p>
        </w:tc>
        <w:tc>
          <w:tcPr>
            <w:tcW w:w="1036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33</w:t>
            </w:r>
          </w:p>
        </w:tc>
        <w:tc>
          <w:tcPr>
            <w:tcW w:w="1036" w:type="dxa"/>
            <w:vAlign w:val="center"/>
          </w:tcPr>
          <w:p w:rsidR="00846FDA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34</w:t>
            </w:r>
          </w:p>
        </w:tc>
        <w:tc>
          <w:tcPr>
            <w:tcW w:w="1036" w:type="dxa"/>
            <w:vAlign w:val="center"/>
          </w:tcPr>
          <w:p w:rsidR="00846FDA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846FDA" w:rsidRPr="00817471" w:rsidTr="00E7618A">
        <w:trPr>
          <w:trHeight w:val="385"/>
          <w:jc w:val="center"/>
        </w:trPr>
        <w:tc>
          <w:tcPr>
            <w:tcW w:w="656" w:type="dxa"/>
            <w:vAlign w:val="center"/>
          </w:tcPr>
          <w:p w:rsidR="00846FDA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35</w:t>
            </w:r>
          </w:p>
        </w:tc>
        <w:tc>
          <w:tcPr>
            <w:tcW w:w="1036" w:type="dxa"/>
            <w:vAlign w:val="center"/>
          </w:tcPr>
          <w:p w:rsidR="00846FDA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846FDA" w:rsidRPr="00817471" w:rsidRDefault="00846FDA" w:rsidP="00E7618A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</w:tbl>
    <w:p w:rsidR="00846FDA" w:rsidRDefault="00846FDA" w:rsidP="00B57A5D">
      <w:pPr>
        <w:spacing w:line="400" w:lineRule="exact"/>
        <w:jc w:val="left"/>
        <w:rPr>
          <w:sz w:val="28"/>
        </w:rPr>
      </w:pPr>
    </w:p>
    <w:p w:rsidR="00B57A5D" w:rsidRDefault="00B57A5D" w:rsidP="00B57A5D">
      <w:pPr>
        <w:spacing w:line="400" w:lineRule="exact"/>
        <w:jc w:val="left"/>
        <w:rPr>
          <w:sz w:val="28"/>
        </w:rPr>
      </w:pPr>
      <w:r w:rsidRPr="00817471">
        <w:rPr>
          <w:rFonts w:hint="eastAsia"/>
          <w:sz w:val="28"/>
        </w:rPr>
        <w:t>填写说明：</w:t>
      </w:r>
    </w:p>
    <w:p w:rsidR="00B57A5D" w:rsidRPr="006F0F2F" w:rsidRDefault="00B57A5D" w:rsidP="00B57A5D">
      <w:pPr>
        <w:spacing w:line="400" w:lineRule="exact"/>
        <w:jc w:val="left"/>
        <w:rPr>
          <w:rFonts w:asciiTheme="minorEastAsia" w:hAnsiTheme="minorEastAsia"/>
          <w:sz w:val="28"/>
        </w:rPr>
      </w:pPr>
      <w:r w:rsidRPr="006F0F2F">
        <w:rPr>
          <w:rFonts w:asciiTheme="minorEastAsia" w:hAnsiTheme="minorEastAsia" w:hint="eastAsia"/>
          <w:sz w:val="28"/>
        </w:rPr>
        <w:t>1.视力大于等于5.0，无需串镜检查，填写0即可</w:t>
      </w:r>
      <w:r w:rsidR="00431A2D">
        <w:rPr>
          <w:rFonts w:asciiTheme="minorEastAsia" w:hAnsiTheme="minorEastAsia" w:hint="eastAsia"/>
          <w:sz w:val="28"/>
        </w:rPr>
        <w:t>；</w:t>
      </w:r>
    </w:p>
    <w:p w:rsidR="00B57A5D" w:rsidRDefault="00B57A5D" w:rsidP="00B57A5D">
      <w:pPr>
        <w:spacing w:line="400" w:lineRule="exact"/>
        <w:ind w:left="1400" w:hangingChars="500" w:hanging="1400"/>
        <w:jc w:val="left"/>
        <w:rPr>
          <w:rFonts w:asciiTheme="minorEastAsia" w:hAnsiTheme="minorEastAsia"/>
          <w:sz w:val="28"/>
        </w:rPr>
      </w:pPr>
      <w:r w:rsidRPr="006F0F2F">
        <w:rPr>
          <w:rFonts w:asciiTheme="minorEastAsia" w:hAnsiTheme="minorEastAsia" w:hint="eastAsia"/>
          <w:sz w:val="28"/>
        </w:rPr>
        <w:t>2.裸眼视力低于5.0，需使用串镜检查：“1”代表正片上升、负片下</w:t>
      </w:r>
    </w:p>
    <w:p w:rsidR="00B57A5D" w:rsidRDefault="00B57A5D" w:rsidP="00B57A5D">
      <w:pPr>
        <w:spacing w:line="400" w:lineRule="exact"/>
        <w:ind w:left="1400" w:hangingChars="500" w:hanging="140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</w:t>
      </w:r>
      <w:r w:rsidRPr="006F0F2F">
        <w:rPr>
          <w:rFonts w:asciiTheme="minorEastAsia" w:hAnsiTheme="minorEastAsia" w:hint="eastAsia"/>
          <w:sz w:val="28"/>
        </w:rPr>
        <w:t>降（远视），“-1”代表正片下降、负片上升（近视），其他情况录</w:t>
      </w:r>
    </w:p>
    <w:p w:rsidR="00B57A5D" w:rsidRPr="006F0F2F" w:rsidRDefault="00B57A5D" w:rsidP="00B57A5D">
      <w:pPr>
        <w:spacing w:line="400" w:lineRule="exact"/>
        <w:ind w:left="1400" w:hangingChars="500" w:hanging="140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</w:t>
      </w:r>
      <w:r w:rsidRPr="006F0F2F">
        <w:rPr>
          <w:rFonts w:asciiTheme="minorEastAsia" w:hAnsiTheme="minorEastAsia" w:hint="eastAsia"/>
          <w:sz w:val="28"/>
        </w:rPr>
        <w:t>入“2”</w:t>
      </w:r>
      <w:r w:rsidR="00431A2D">
        <w:rPr>
          <w:rFonts w:asciiTheme="minorEastAsia" w:hAnsiTheme="minorEastAsia" w:hint="eastAsia"/>
          <w:sz w:val="28"/>
        </w:rPr>
        <w:t>；</w:t>
      </w:r>
    </w:p>
    <w:p w:rsidR="00B57A5D" w:rsidRDefault="00B57A5D" w:rsidP="00B57A5D">
      <w:pPr>
        <w:spacing w:line="400" w:lineRule="exact"/>
        <w:ind w:left="1400" w:hangingChars="500" w:hanging="1400"/>
        <w:jc w:val="left"/>
        <w:rPr>
          <w:rFonts w:asciiTheme="minorEastAsia" w:hAnsiTheme="minorEastAsia"/>
          <w:sz w:val="28"/>
        </w:rPr>
      </w:pPr>
      <w:r w:rsidRPr="006F0F2F">
        <w:rPr>
          <w:rFonts w:asciiTheme="minorEastAsia" w:hAnsiTheme="minorEastAsia" w:hint="eastAsia"/>
          <w:sz w:val="28"/>
        </w:rPr>
        <w:t>3.屈光不正录入方式；“0”代表正常，“1”代表近视，“2”代表远视</w:t>
      </w:r>
      <w:r w:rsidR="00431A2D">
        <w:rPr>
          <w:rFonts w:asciiTheme="minorEastAsia" w:hAnsiTheme="minorEastAsia" w:hint="eastAsia"/>
          <w:sz w:val="28"/>
        </w:rPr>
        <w:t>，</w:t>
      </w:r>
    </w:p>
    <w:p w:rsidR="00B57A5D" w:rsidRPr="006F0F2F" w:rsidRDefault="00B57A5D" w:rsidP="00B57A5D">
      <w:pPr>
        <w:spacing w:line="400" w:lineRule="exact"/>
        <w:ind w:left="1400" w:hangingChars="500" w:hanging="140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</w:t>
      </w:r>
      <w:r w:rsidRPr="006F0F2F">
        <w:rPr>
          <w:rFonts w:asciiTheme="minorEastAsia" w:hAnsiTheme="minorEastAsia" w:hint="eastAsia"/>
          <w:sz w:val="28"/>
        </w:rPr>
        <w:t>“3”代表其他（疾病等其他原因），未测试者录入“9”</w:t>
      </w:r>
      <w:r w:rsidR="00431A2D">
        <w:rPr>
          <w:rFonts w:asciiTheme="minorEastAsia" w:hAnsiTheme="minorEastAsia" w:hint="eastAsia"/>
          <w:sz w:val="28"/>
        </w:rPr>
        <w:t>；</w:t>
      </w:r>
    </w:p>
    <w:p w:rsidR="00B57A5D" w:rsidRPr="006F0F2F" w:rsidRDefault="00B57A5D" w:rsidP="00B57A5D">
      <w:pPr>
        <w:spacing w:line="400" w:lineRule="exact"/>
        <w:ind w:left="1400" w:hangingChars="500" w:hanging="1400"/>
        <w:jc w:val="left"/>
        <w:rPr>
          <w:rFonts w:asciiTheme="minorEastAsia" w:hAnsiTheme="minorEastAsia"/>
          <w:sz w:val="28"/>
        </w:rPr>
      </w:pPr>
      <w:r w:rsidRPr="006F0F2F">
        <w:rPr>
          <w:rFonts w:asciiTheme="minorEastAsia" w:hAnsiTheme="minorEastAsia" w:hint="eastAsia"/>
          <w:sz w:val="28"/>
        </w:rPr>
        <w:t>4.该检测方法及相关说明源自国家学生体质健康网</w:t>
      </w:r>
      <w:r w:rsidR="00431A2D">
        <w:rPr>
          <w:rFonts w:asciiTheme="minorEastAsia" w:hAnsiTheme="minorEastAsia" w:hint="eastAsia"/>
          <w:sz w:val="28"/>
        </w:rPr>
        <w:t>。</w:t>
      </w:r>
    </w:p>
    <w:p w:rsidR="00B57A5D" w:rsidRPr="00B57A5D" w:rsidRDefault="00B57A5D" w:rsidP="00B57A5D">
      <w:pPr>
        <w:ind w:firstLineChars="98" w:firstLine="274"/>
        <w:rPr>
          <w:sz w:val="28"/>
          <w:szCs w:val="28"/>
        </w:rPr>
      </w:pPr>
    </w:p>
    <w:sectPr w:rsidR="00B57A5D" w:rsidRPr="00B57A5D" w:rsidSect="00205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AD" w:rsidRDefault="000D5DAD" w:rsidP="00262513">
      <w:r>
        <w:separator/>
      </w:r>
    </w:p>
  </w:endnote>
  <w:endnote w:type="continuationSeparator" w:id="0">
    <w:p w:rsidR="000D5DAD" w:rsidRDefault="000D5DAD" w:rsidP="0026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AD" w:rsidRDefault="000D5DAD" w:rsidP="00262513">
      <w:r>
        <w:separator/>
      </w:r>
    </w:p>
  </w:footnote>
  <w:footnote w:type="continuationSeparator" w:id="0">
    <w:p w:rsidR="000D5DAD" w:rsidRDefault="000D5DAD" w:rsidP="0026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097"/>
    <w:rsid w:val="00007299"/>
    <w:rsid w:val="00053745"/>
    <w:rsid w:val="00077FD8"/>
    <w:rsid w:val="000C0DAD"/>
    <w:rsid w:val="000D5DAD"/>
    <w:rsid w:val="000E1C50"/>
    <w:rsid w:val="000E5825"/>
    <w:rsid w:val="001200DE"/>
    <w:rsid w:val="00161C4B"/>
    <w:rsid w:val="001C0729"/>
    <w:rsid w:val="001E7E59"/>
    <w:rsid w:val="0020554C"/>
    <w:rsid w:val="00243D65"/>
    <w:rsid w:val="00262513"/>
    <w:rsid w:val="002C41F9"/>
    <w:rsid w:val="003A11ED"/>
    <w:rsid w:val="003F779F"/>
    <w:rsid w:val="00431A2D"/>
    <w:rsid w:val="004515DB"/>
    <w:rsid w:val="00484EAF"/>
    <w:rsid w:val="004B5097"/>
    <w:rsid w:val="004E4C3C"/>
    <w:rsid w:val="005056C6"/>
    <w:rsid w:val="00527C0F"/>
    <w:rsid w:val="00565BC8"/>
    <w:rsid w:val="00565FC6"/>
    <w:rsid w:val="00632189"/>
    <w:rsid w:val="00663660"/>
    <w:rsid w:val="00684E7D"/>
    <w:rsid w:val="006A3C31"/>
    <w:rsid w:val="006D44A7"/>
    <w:rsid w:val="006E7EA9"/>
    <w:rsid w:val="0071403B"/>
    <w:rsid w:val="00736C42"/>
    <w:rsid w:val="00763E0E"/>
    <w:rsid w:val="00801B25"/>
    <w:rsid w:val="00825FF3"/>
    <w:rsid w:val="00846FDA"/>
    <w:rsid w:val="00862FED"/>
    <w:rsid w:val="00866E70"/>
    <w:rsid w:val="008E4E84"/>
    <w:rsid w:val="008E57BC"/>
    <w:rsid w:val="009810A2"/>
    <w:rsid w:val="009870E2"/>
    <w:rsid w:val="009F46AB"/>
    <w:rsid w:val="00AD608D"/>
    <w:rsid w:val="00B03987"/>
    <w:rsid w:val="00B41E1C"/>
    <w:rsid w:val="00B4749E"/>
    <w:rsid w:val="00B57A5D"/>
    <w:rsid w:val="00BC6E59"/>
    <w:rsid w:val="00BC7CFA"/>
    <w:rsid w:val="00C94644"/>
    <w:rsid w:val="00D84F59"/>
    <w:rsid w:val="00DA05A7"/>
    <w:rsid w:val="00DC4E25"/>
    <w:rsid w:val="00E56AF7"/>
    <w:rsid w:val="00F13550"/>
    <w:rsid w:val="00F24A13"/>
    <w:rsid w:val="00F86291"/>
    <w:rsid w:val="00F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98159-8EDF-4571-B731-E6F88F04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51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57A5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57A5D"/>
  </w:style>
  <w:style w:type="table" w:styleId="a6">
    <w:name w:val="Table Grid"/>
    <w:basedOn w:val="a1"/>
    <w:uiPriority w:val="59"/>
    <w:rsid w:val="00B57A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穆沛红</dc:creator>
  <cp:lastModifiedBy>任启俊</cp:lastModifiedBy>
  <cp:revision>44</cp:revision>
  <cp:lastPrinted>2019-10-17T01:54:00Z</cp:lastPrinted>
  <dcterms:created xsi:type="dcterms:W3CDTF">2019-10-17T01:31:00Z</dcterms:created>
  <dcterms:modified xsi:type="dcterms:W3CDTF">2019-10-18T02:37:00Z</dcterms:modified>
</cp:coreProperties>
</file>