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6F" w:rsidRPr="00174B66" w:rsidRDefault="00C9776F" w:rsidP="00C9776F">
      <w:pPr>
        <w:spacing w:line="520" w:lineRule="exact"/>
        <w:contextualSpacing/>
        <w:jc w:val="center"/>
        <w:rPr>
          <w:rFonts w:ascii="方正小标宋简体" w:eastAsia="方正小标宋简体" w:hAnsi="Tahom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体育部公共物品保管使用</w:t>
      </w:r>
      <w:r>
        <w:rPr>
          <w:rFonts w:ascii="方正小标宋简体" w:eastAsia="方正小标宋简体" w:hAnsi="Tahoma" w:hint="eastAsia"/>
          <w:kern w:val="0"/>
          <w:sz w:val="40"/>
          <w:szCs w:val="44"/>
        </w:rPr>
        <w:t>规定</w:t>
      </w:r>
    </w:p>
    <w:p w:rsidR="00C9776F" w:rsidRPr="00174B66" w:rsidRDefault="00C9776F" w:rsidP="00C9776F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为了保证体育部办公、教学、科研、训练和竞赛工作的正常进行，管理调配好椅子、沙发、凳子和其它公共物品，并提供良好的服务条件，特制定保管使用制度。</w:t>
      </w:r>
    </w:p>
    <w:p w:rsidR="00C9776F" w:rsidRPr="00174B66" w:rsidRDefault="00C9776F" w:rsidP="00C9776F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爱护公物，人人有责，妥善保存，防止丢失。</w:t>
      </w:r>
    </w:p>
    <w:p w:rsidR="00C9776F" w:rsidRPr="00174B66" w:rsidRDefault="00C9776F" w:rsidP="00C9776F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外购物品，管理人员严格按程序办理，应当面点清数量，检验质量，核对发票，记帐签字后入库。</w:t>
      </w:r>
    </w:p>
    <w:p w:rsidR="00C9776F" w:rsidRPr="00174B66" w:rsidRDefault="00C9776F" w:rsidP="00C9776F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根据体育部办公、教学、科研、训练和竞赛工作需用的公共物品为借用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 w:rsidRPr="00174B66">
        <w:rPr>
          <w:rFonts w:ascii="仿宋_GB2312" w:eastAsia="仿宋_GB2312" w:hAnsi="Calibri" w:hint="eastAsia"/>
          <w:sz w:val="32"/>
          <w:szCs w:val="32"/>
        </w:rPr>
        <w:t>其他单位需要使用时应租用。租借公共物品需分管领导签字后，方可办理租借手续，不允许保管人员私自租借任何物品，</w:t>
      </w:r>
      <w:r>
        <w:rPr>
          <w:rFonts w:ascii="仿宋_GB2312" w:eastAsia="仿宋_GB2312" w:hAnsi="Calibri" w:hint="eastAsia"/>
          <w:sz w:val="32"/>
          <w:szCs w:val="32"/>
        </w:rPr>
        <w:t>否则将</w:t>
      </w:r>
      <w:r w:rsidRPr="00174B66">
        <w:rPr>
          <w:rFonts w:ascii="仿宋_GB2312" w:eastAsia="仿宋_GB2312" w:hAnsi="Calibri" w:hint="eastAsia"/>
          <w:sz w:val="32"/>
          <w:szCs w:val="32"/>
        </w:rPr>
        <w:t>严肃处理。</w:t>
      </w:r>
    </w:p>
    <w:p w:rsidR="00C9776F" w:rsidRPr="00174B66" w:rsidRDefault="00C9776F" w:rsidP="00C9776F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借用物品时，应由分管领导签字，方可按照程序办理借用物品手续，并交一定数额的押金，如期归还后押金返还。未按借用时间归还，根据情况应扣一定数额的押金。发生丢失</w:t>
      </w:r>
      <w:r>
        <w:rPr>
          <w:rFonts w:ascii="仿宋_GB2312" w:eastAsia="仿宋_GB2312" w:hAnsi="Calibri" w:hint="eastAsia"/>
          <w:sz w:val="32"/>
          <w:szCs w:val="32"/>
        </w:rPr>
        <w:t>或</w:t>
      </w:r>
      <w:r w:rsidRPr="00174B66">
        <w:rPr>
          <w:rFonts w:ascii="仿宋_GB2312" w:eastAsia="仿宋_GB2312" w:hAnsi="Calibri" w:hint="eastAsia"/>
          <w:sz w:val="32"/>
          <w:szCs w:val="32"/>
        </w:rPr>
        <w:t>损坏，对物品进行维修或照价赔偿。</w:t>
      </w:r>
    </w:p>
    <w:p w:rsidR="00C9776F" w:rsidRPr="00174B66" w:rsidRDefault="00C9776F" w:rsidP="00C9776F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租用物品时，先交足押金，丢失损坏，照价赔偿，到期不还，折扣押金。</w:t>
      </w:r>
    </w:p>
    <w:p w:rsidR="00C9776F" w:rsidRPr="00174B66" w:rsidRDefault="00C9776F" w:rsidP="00C9776F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借用公共物品，</w:t>
      </w:r>
      <w:r>
        <w:rPr>
          <w:rFonts w:ascii="仿宋_GB2312" w:eastAsia="仿宋_GB2312" w:hAnsi="Calibri" w:hint="eastAsia"/>
          <w:sz w:val="32"/>
          <w:szCs w:val="32"/>
        </w:rPr>
        <w:t>要</w:t>
      </w:r>
      <w:r w:rsidRPr="00174B66">
        <w:rPr>
          <w:rFonts w:ascii="仿宋_GB2312" w:eastAsia="仿宋_GB2312" w:hAnsi="Calibri" w:hint="eastAsia"/>
          <w:sz w:val="32"/>
          <w:szCs w:val="32"/>
        </w:rPr>
        <w:t>爱护</w:t>
      </w:r>
      <w:r>
        <w:rPr>
          <w:rFonts w:ascii="仿宋_GB2312" w:eastAsia="仿宋_GB2312" w:hAnsi="Calibri" w:hint="eastAsia"/>
          <w:sz w:val="32"/>
          <w:szCs w:val="32"/>
        </w:rPr>
        <w:t>物品</w:t>
      </w:r>
      <w:r w:rsidRPr="00174B66">
        <w:rPr>
          <w:rFonts w:ascii="仿宋_GB2312" w:eastAsia="仿宋_GB2312" w:hAnsi="Calibri" w:hint="eastAsia"/>
          <w:sz w:val="32"/>
          <w:szCs w:val="32"/>
        </w:rPr>
        <w:t>，如有损坏，及时维修。</w:t>
      </w:r>
    </w:p>
    <w:p w:rsidR="00C9776F" w:rsidRPr="00174B66" w:rsidRDefault="00C9776F" w:rsidP="00C9776F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体育部公共物品，制表登记，清单张贴在使用物品处，便于检查。</w:t>
      </w:r>
    </w:p>
    <w:p w:rsidR="00C9776F" w:rsidRDefault="00C9776F" w:rsidP="00C9776F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</w:p>
    <w:p w:rsidR="00116D62" w:rsidRPr="00C9776F" w:rsidRDefault="00116D62"/>
    <w:sectPr w:rsidR="00116D62" w:rsidRPr="00C9776F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76F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76F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微软公司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2020-04-16T03:26:00Z</dcterms:created>
  <dcterms:modified xsi:type="dcterms:W3CDTF">2020-04-16T03:26:00Z</dcterms:modified>
</cp:coreProperties>
</file>