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2020年“中行杯”大学生第九套广播体操比赛名单</w:t>
      </w:r>
    </w:p>
    <w:p>
      <w:pPr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动物科技学院：薛  涛 唐心俞 鲁丽瑾 黄  蕾 曹渊婷 米  芳 程耀新 虎巧燕 </w:t>
      </w:r>
    </w:p>
    <w:p>
      <w:pPr>
        <w:ind w:firstLine="1680" w:firstLineChars="700"/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赵佳宁 杨孟哲 汤  雪 杜  娟 李帅龙 韩雨晴 张依迪 孟金铭</w:t>
      </w:r>
    </w:p>
    <w:p>
      <w:pPr>
        <w:ind w:firstLine="1680" w:firstLineChars="700"/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  <w:t>廖旭杰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</w:t>
      </w:r>
      <w:r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  <w:t>陈炯昊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李  双 王厚文 丁旭红 王  乾 吕梦微 贾垚甄</w:t>
      </w:r>
    </w:p>
    <w:p>
      <w:pPr>
        <w:ind w:firstLine="1680" w:firstLineChars="700"/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王哲伟 李  茹 何瑞莹 王嘉睿 张  佩 任妍妍 何成勋 冯叮萍</w:t>
      </w:r>
    </w:p>
    <w:p>
      <w:pPr>
        <w:ind w:firstLine="1680" w:firstLineChars="700"/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姜紫璇 冯炜杰 王姝桐 王丽娜 谌晓欢 文筱雅 李  珂 孙彦鹏</w:t>
      </w:r>
    </w:p>
    <w:p>
      <w:pPr>
        <w:ind w:firstLine="1680" w:firstLineChars="700"/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霍武强 余  璇 戴旭蕾 刘语嫣 温婷婷 孙  喜 陈嘉玥 肖晨彤</w:t>
      </w:r>
    </w:p>
    <w:p>
      <w:pPr>
        <w:ind w:firstLine="1680" w:firstLineChars="700"/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王小正 徐光浩 张姗姗 马俊林 曹佳鑫 王新雨 陈秋雯 赵晶晶</w:t>
      </w:r>
    </w:p>
    <w:p>
      <w:pPr>
        <w:ind w:firstLine="1680" w:firstLineChars="700"/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刘  瑞 巴一亦 丁  玎 阎卉萱 司文青 李  凡 马俊杰 马兴源</w:t>
      </w:r>
    </w:p>
    <w:p>
      <w:pPr>
        <w:ind w:firstLine="1680" w:firstLineChars="700"/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姜富译 张睿昕 童  霞 白向星 程加良 陈  楚 陶  璐 王语数</w:t>
      </w:r>
    </w:p>
    <w:p>
      <w:pPr>
        <w:ind w:firstLine="1680" w:firstLineChars="700"/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牛毓睿 刘芮兵 石  琳 王明民 汪文清 朱琦慧 刘有学 王  淼</w:t>
      </w:r>
    </w:p>
    <w:p>
      <w:pPr>
        <w:ind w:firstLine="1680" w:firstLineChars="700"/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张美晗 郭志成 孟凡欣 郑泽栋 常忆梅 吕润语 李金钟 韩艺帆</w:t>
      </w:r>
    </w:p>
    <w:p>
      <w:pPr>
        <w:ind w:firstLine="1680" w:firstLineChars="700"/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韩小伟 葛梓豪 刘晨阳 张  博 李双宇 张昊玮 职  卓 娄石阳</w:t>
      </w:r>
    </w:p>
    <w:p>
      <w:pPr>
        <w:ind w:firstLine="1680" w:firstLineChars="700"/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程乐凡 罗翊涵 林庆旖 康家琛 安腾原 张羽霆 吕永强 张  洁 </w:t>
      </w:r>
    </w:p>
    <w:p>
      <w:pPr>
        <w:ind w:firstLine="1680" w:firstLineChars="700"/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顾科锦 王柔昕 苏梦娇 徐  洁 刘一帆 郭  亮 江玄烨 王紫腾</w:t>
      </w:r>
    </w:p>
    <w:p>
      <w:pPr>
        <w:ind w:firstLine="1680" w:firstLineChars="700"/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何琳园 贺博旭 王新宇 张梦琪 梁  昊 吴卓芯 梁静如 冯金容</w:t>
      </w:r>
    </w:p>
    <w:p>
      <w:pPr>
        <w:ind w:firstLine="1680" w:firstLineChars="700"/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宋环宇 陈  爽 王博妍 伍昕瑶 王大为 李承骏 谭宗霖 李  杨</w:t>
      </w:r>
    </w:p>
    <w:p>
      <w:pPr>
        <w:ind w:firstLine="1680" w:firstLineChars="700"/>
        <w:jc w:val="both"/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  <w:t>陶锐秋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</w:t>
      </w:r>
      <w:r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  <w:t>彭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</w:t>
      </w:r>
      <w:r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  <w:t>通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</w:t>
      </w:r>
      <w:r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  <w:t>徐俊卓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</w:t>
      </w:r>
      <w:r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  <w:t>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</w:t>
      </w:r>
      <w:r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  <w:t>绪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</w:t>
      </w:r>
      <w:r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  <w:t>高林枫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</w:t>
      </w:r>
      <w:r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  <w:t>赵子翔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</w:t>
      </w:r>
      <w:r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  <w:t>查丁瑞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</w:t>
      </w:r>
      <w:r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  <w:t>李佰羽</w:t>
      </w:r>
    </w:p>
    <w:p>
      <w:pPr>
        <w:ind w:firstLine="1680" w:firstLineChars="700"/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  <w:t>陈晓阳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</w:t>
      </w:r>
      <w:r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  <w:t>叶美琳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</w:t>
      </w:r>
      <w:r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  <w:t>王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 </w:t>
      </w:r>
      <w:r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  <w:t>艾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</w:t>
      </w:r>
      <w:r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  <w:t>罗薇美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</w:t>
      </w:r>
      <w:r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  <w:t>周子涵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</w:t>
      </w:r>
      <w:r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  <w:t>雒志英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</w:t>
      </w:r>
      <w:r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  <w:t>别志文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王梓玥</w:t>
      </w:r>
    </w:p>
    <w:p>
      <w:pPr>
        <w:ind w:firstLine="1680" w:firstLineChars="700"/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李梦冉 高嘉木 李艾欣 孙宝杭 潘永笑 李烜宇 陈奕行 刘文章</w:t>
      </w:r>
    </w:p>
    <w:p>
      <w:pPr>
        <w:ind w:firstLine="1680" w:firstLineChars="700"/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孙世威 卢  洁 张翼超 李雅芳 燕凯龙 邢生炎 文胜可 胡泽西</w:t>
      </w:r>
    </w:p>
    <w:p>
      <w:pPr>
        <w:ind w:firstLine="1680" w:firstLineChars="700"/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廖菲扬 张洪燕 雷  烨 郑伊帆 柳  丽 崔易阳 秦嘉城 李轲轩</w:t>
      </w:r>
    </w:p>
    <w:p>
      <w:pPr>
        <w:ind w:firstLine="1680" w:firstLineChars="700"/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贾翼航 梁乐凡 马骏龙 何潇璇 蔡舒华 段  霖 樊毅杰 刘勤学</w:t>
      </w:r>
    </w:p>
    <w:p>
      <w:pPr>
        <w:ind w:firstLine="1680" w:firstLineChars="700"/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李炎和 张欣如 赵梓暄 张启鸣 陈  帆 张连婷 刘欣悦 戚航菲 </w:t>
      </w:r>
    </w:p>
    <w:p>
      <w:pPr>
        <w:ind w:firstLine="1680" w:firstLineChars="700"/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剡志龙 马海翔 白康康 卢雨琦 王  星 王希越 田钰涵 张  琪</w:t>
      </w:r>
    </w:p>
    <w:p>
      <w:pPr>
        <w:ind w:firstLine="1680" w:firstLineChars="700"/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刘  驰 卢文涛 彭雪兰 贺钰涛 谢欣怡 梁哲溪 杨皓杰 李博宇</w:t>
      </w:r>
    </w:p>
    <w:p>
      <w:pPr>
        <w:ind w:firstLine="1680" w:firstLineChars="700"/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周林旭 吴志立 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次仁拉姆 </w:t>
      </w:r>
      <w:r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  <w:t>阿迪莱木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 旦增白珍 阿旺曲卓</w:t>
      </w:r>
    </w:p>
    <w:p>
      <w:pPr>
        <w:ind w:firstLine="720" w:firstLineChars="300"/>
        <w:jc w:val="both"/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林学院：郝宇乐 郑  凯</w:t>
      </w:r>
    </w:p>
    <w:p>
      <w:pPr>
        <w:ind w:firstLine="480" w:firstLineChars="200"/>
        <w:jc w:val="both"/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 xml:space="preserve">植保学院：徐济龙 </w:t>
      </w:r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8331FD"/>
    <w:rsid w:val="23971AFE"/>
    <w:rsid w:val="7211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2020-03-09T06:34:00Z</dcterms:created>
  <dc:creator>123</dc:creator>
  <cp:lastModifiedBy>幼儿园班长</cp:lastModifiedBy>
  <dcterms:modified xsi:type="dcterms:W3CDTF">2020-11-10T13:19:47Z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